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DC" w:rsidRDefault="009C19DC" w:rsidP="009C19DC">
      <w:pPr>
        <w:tabs>
          <w:tab w:val="left" w:pos="2127"/>
          <w:tab w:val="left" w:pos="6663"/>
        </w:tabs>
        <w:jc w:val="center"/>
        <w:rPr>
          <w:b/>
          <w:bCs/>
          <w:sz w:val="32"/>
          <w:szCs w:val="32"/>
          <w:rtl/>
          <w:lang w:bidi="ar-TN"/>
        </w:rPr>
      </w:pPr>
    </w:p>
    <w:p w:rsidR="002874FD" w:rsidRPr="00814E50" w:rsidRDefault="002874FD" w:rsidP="009C19DC">
      <w:pPr>
        <w:tabs>
          <w:tab w:val="left" w:pos="2127"/>
          <w:tab w:val="left" w:pos="6663"/>
        </w:tabs>
        <w:jc w:val="center"/>
        <w:rPr>
          <w:b/>
          <w:bCs/>
          <w:sz w:val="32"/>
          <w:szCs w:val="32"/>
          <w:rtl/>
          <w:lang w:bidi="ar-TN"/>
        </w:rPr>
      </w:pPr>
    </w:p>
    <w:p w:rsidR="00840620" w:rsidRDefault="00870049" w:rsidP="00840620">
      <w:pPr>
        <w:tabs>
          <w:tab w:val="left" w:pos="2127"/>
          <w:tab w:val="left" w:pos="6663"/>
        </w:tabs>
        <w:jc w:val="center"/>
        <w:rPr>
          <w:rFonts w:hint="cs"/>
          <w:b/>
          <w:bCs/>
          <w:sz w:val="32"/>
          <w:szCs w:val="32"/>
          <w:rtl/>
          <w:lang w:bidi="ar-TN"/>
        </w:rPr>
      </w:pPr>
      <w:r w:rsidRPr="00814E50">
        <w:rPr>
          <w:rFonts w:hint="cs"/>
          <w:b/>
          <w:bCs/>
          <w:sz w:val="32"/>
          <w:szCs w:val="32"/>
          <w:rtl/>
          <w:lang w:bidi="ar-TN"/>
        </w:rPr>
        <w:t>ب</w:t>
      </w:r>
      <w:r w:rsidR="008B6C83" w:rsidRPr="00814E50">
        <w:rPr>
          <w:rFonts w:hint="cs"/>
          <w:b/>
          <w:bCs/>
          <w:sz w:val="32"/>
          <w:szCs w:val="32"/>
          <w:rtl/>
          <w:lang w:bidi="ar-TN"/>
        </w:rPr>
        <w:t>مركز الموسيقى العربية والمتوسطية</w:t>
      </w:r>
      <w:r w:rsidR="008A6DD7" w:rsidRPr="00814E50">
        <w:rPr>
          <w:rFonts w:hint="cs"/>
          <w:b/>
          <w:bCs/>
          <w:sz w:val="32"/>
          <w:szCs w:val="32"/>
          <w:rtl/>
          <w:lang w:bidi="ar-TN"/>
        </w:rPr>
        <w:t xml:space="preserve"> (</w:t>
      </w:r>
      <w:r w:rsidR="00840620">
        <w:rPr>
          <w:rFonts w:hint="cs"/>
          <w:b/>
          <w:bCs/>
          <w:sz w:val="32"/>
          <w:szCs w:val="32"/>
          <w:rtl/>
          <w:lang w:bidi="ar-TN"/>
        </w:rPr>
        <w:t>بتاريخ29 جانفي 2018</w:t>
      </w:r>
      <w:r w:rsidR="00D03799" w:rsidRPr="00814E50">
        <w:rPr>
          <w:rFonts w:hint="cs"/>
          <w:b/>
          <w:bCs/>
          <w:sz w:val="32"/>
          <w:szCs w:val="32"/>
          <w:rtl/>
          <w:lang w:bidi="ar-TN"/>
        </w:rPr>
        <w:t>)</w:t>
      </w:r>
    </w:p>
    <w:p w:rsidR="00FA6C0A" w:rsidRPr="00814E50" w:rsidRDefault="008A6DD7" w:rsidP="00840620">
      <w:pPr>
        <w:tabs>
          <w:tab w:val="left" w:pos="2127"/>
          <w:tab w:val="left" w:pos="6663"/>
        </w:tabs>
        <w:jc w:val="center"/>
        <w:rPr>
          <w:b/>
          <w:bCs/>
          <w:sz w:val="32"/>
          <w:szCs w:val="32"/>
          <w:rtl/>
          <w:lang w:bidi="ar-TN"/>
        </w:rPr>
      </w:pPr>
      <w:r w:rsidRPr="00814E50">
        <w:rPr>
          <w:b/>
          <w:bCs/>
          <w:sz w:val="32"/>
          <w:szCs w:val="32"/>
          <w:lang w:bidi="ar-TN"/>
        </w:rPr>
        <w:t xml:space="preserve"> </w:t>
      </w:r>
      <w:r w:rsidR="002874FD" w:rsidRPr="00814E50">
        <w:rPr>
          <w:rFonts w:hint="cs"/>
          <w:b/>
          <w:bCs/>
          <w:sz w:val="32"/>
          <w:szCs w:val="32"/>
          <w:rtl/>
          <w:lang w:bidi="ar-TN"/>
        </w:rPr>
        <w:t>بيانات حول الموارد البشرية</w:t>
      </w:r>
    </w:p>
    <w:p w:rsidR="001A72EB" w:rsidRDefault="001A72EB" w:rsidP="008B6C83">
      <w:pPr>
        <w:bidi/>
        <w:jc w:val="both"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1</w:t>
      </w:r>
      <w:r w:rsidRPr="008B6C83">
        <w:rPr>
          <w:rFonts w:hint="cs"/>
          <w:b/>
          <w:bCs/>
          <w:sz w:val="28"/>
          <w:szCs w:val="28"/>
          <w:rtl/>
          <w:lang w:bidi="ar-TN"/>
        </w:rPr>
        <w:t>-هيكلة الأعوان</w:t>
      </w:r>
      <w:r w:rsidR="000249C0">
        <w:rPr>
          <w:rFonts w:hint="cs"/>
          <w:b/>
          <w:bCs/>
          <w:sz w:val="28"/>
          <w:szCs w:val="28"/>
          <w:rtl/>
          <w:lang w:bidi="ar-TN"/>
        </w:rPr>
        <w:t> </w:t>
      </w:r>
      <w:r w:rsidR="000249C0">
        <w:rPr>
          <w:rFonts w:hint="cs"/>
          <w:b/>
          <w:bCs/>
          <w:sz w:val="28"/>
          <w:szCs w:val="28"/>
          <w:lang w:bidi="ar-TN"/>
        </w:rPr>
        <w:t>:</w:t>
      </w:r>
    </w:p>
    <w:p w:rsidR="000249C0" w:rsidRDefault="000249C0" w:rsidP="000249C0">
      <w:pPr>
        <w:bidi/>
        <w:jc w:val="both"/>
        <w:rPr>
          <w:b/>
          <w:bCs/>
          <w:sz w:val="28"/>
          <w:szCs w:val="28"/>
          <w:rtl/>
          <w:lang w:bidi="ar-TN"/>
        </w:rPr>
      </w:pPr>
      <w:r>
        <w:rPr>
          <w:rFonts w:cs="Times New Roman" w:hint="cs"/>
          <w:b/>
          <w:bCs/>
          <w:sz w:val="28"/>
          <w:szCs w:val="28"/>
          <w:rtl/>
          <w:lang w:bidi="ar-TN"/>
        </w:rPr>
        <w:t>أ</w:t>
      </w:r>
      <w:r>
        <w:rPr>
          <w:rFonts w:hint="cs"/>
          <w:b/>
          <w:bCs/>
          <w:sz w:val="28"/>
          <w:szCs w:val="28"/>
          <w:rtl/>
          <w:lang w:bidi="ar-TN"/>
        </w:rPr>
        <w:t>-جدول إجمالي</w:t>
      </w:r>
    </w:p>
    <w:tbl>
      <w:tblPr>
        <w:tblStyle w:val="Grilledutableau"/>
        <w:bidiVisual/>
        <w:tblW w:w="13749" w:type="dxa"/>
        <w:tblInd w:w="906" w:type="dxa"/>
        <w:tblLook w:val="04A0"/>
      </w:tblPr>
      <w:tblGrid>
        <w:gridCol w:w="2126"/>
        <w:gridCol w:w="1559"/>
        <w:gridCol w:w="1843"/>
        <w:gridCol w:w="2410"/>
        <w:gridCol w:w="2693"/>
        <w:gridCol w:w="3118"/>
      </w:tblGrid>
      <w:tr w:rsidR="00774AC1" w:rsidRPr="00D15F6F" w:rsidTr="000B6BCB">
        <w:trPr>
          <w:trHeight w:val="715"/>
        </w:trPr>
        <w:tc>
          <w:tcPr>
            <w:tcW w:w="2126" w:type="dxa"/>
          </w:tcPr>
          <w:p w:rsidR="00774AC1" w:rsidRPr="00D15F6F" w:rsidRDefault="00774AC1" w:rsidP="00D15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الصنف    أ1</w:t>
            </w:r>
          </w:p>
        </w:tc>
        <w:tc>
          <w:tcPr>
            <w:tcW w:w="1559" w:type="dxa"/>
          </w:tcPr>
          <w:p w:rsidR="00774AC1" w:rsidRPr="00D15F6F" w:rsidRDefault="00774AC1" w:rsidP="00D15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الصنف     أ2</w:t>
            </w:r>
          </w:p>
        </w:tc>
        <w:tc>
          <w:tcPr>
            <w:tcW w:w="1843" w:type="dxa"/>
          </w:tcPr>
          <w:p w:rsidR="00774AC1" w:rsidRPr="00D15F6F" w:rsidRDefault="00774AC1" w:rsidP="00D15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الصنف    أ3</w:t>
            </w:r>
          </w:p>
        </w:tc>
        <w:tc>
          <w:tcPr>
            <w:tcW w:w="2410" w:type="dxa"/>
          </w:tcPr>
          <w:p w:rsidR="00774AC1" w:rsidRPr="00D15F6F" w:rsidRDefault="00774AC1" w:rsidP="00E172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أصناف أخرى:</w:t>
            </w:r>
            <w:r w:rsidR="00E172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  </w:t>
            </w:r>
            <w:r w:rsidR="004F50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  <w:r w:rsidR="00E172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ب</w:t>
            </w:r>
            <w:r w:rsidR="00D31C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-ج</w:t>
            </w:r>
          </w:p>
        </w:tc>
        <w:tc>
          <w:tcPr>
            <w:tcW w:w="2693" w:type="dxa"/>
          </w:tcPr>
          <w:p w:rsidR="00774AC1" w:rsidRPr="00D15F6F" w:rsidRDefault="00774AC1" w:rsidP="00D15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العملة</w:t>
            </w:r>
          </w:p>
        </w:tc>
        <w:tc>
          <w:tcPr>
            <w:tcW w:w="3118" w:type="dxa"/>
          </w:tcPr>
          <w:p w:rsidR="00774AC1" w:rsidRPr="00D15F6F" w:rsidRDefault="00774AC1" w:rsidP="00D15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المجموع</w:t>
            </w:r>
          </w:p>
        </w:tc>
      </w:tr>
      <w:tr w:rsidR="00774AC1" w:rsidRPr="00D15F6F" w:rsidTr="000B6BCB">
        <w:tc>
          <w:tcPr>
            <w:tcW w:w="2126" w:type="dxa"/>
          </w:tcPr>
          <w:p w:rsidR="00774AC1" w:rsidRPr="00814E50" w:rsidRDefault="00461650" w:rsidP="006E059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6</w:t>
            </w:r>
          </w:p>
        </w:tc>
        <w:tc>
          <w:tcPr>
            <w:tcW w:w="1559" w:type="dxa"/>
          </w:tcPr>
          <w:p w:rsidR="00774AC1" w:rsidRPr="00D15F6F" w:rsidRDefault="0072745C" w:rsidP="006E0595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1843" w:type="dxa"/>
          </w:tcPr>
          <w:p w:rsidR="00774AC1" w:rsidRPr="00D15F6F" w:rsidRDefault="006A1709" w:rsidP="006E0595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6</w:t>
            </w:r>
          </w:p>
        </w:tc>
        <w:tc>
          <w:tcPr>
            <w:tcW w:w="2410" w:type="dxa"/>
          </w:tcPr>
          <w:p w:rsidR="00774AC1" w:rsidRPr="00D15F6F" w:rsidRDefault="00D31C53" w:rsidP="006E0595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2693" w:type="dxa"/>
          </w:tcPr>
          <w:p w:rsidR="00774AC1" w:rsidRPr="00D15F6F" w:rsidRDefault="00774AC1" w:rsidP="00901025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الوحدة الأولى:</w:t>
            </w:r>
            <w:r w:rsidR="0090102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4</w:t>
            </w:r>
          </w:p>
          <w:p w:rsidR="00774AC1" w:rsidRPr="00D15F6F" w:rsidRDefault="00774AC1" w:rsidP="00022370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الوحدة الثانية :</w:t>
            </w:r>
            <w:r w:rsidR="001D2D19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2</w:t>
            </w:r>
            <w:r w:rsidR="00022370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5</w:t>
            </w:r>
          </w:p>
          <w:p w:rsidR="00774AC1" w:rsidRPr="00D15F6F" w:rsidRDefault="00774AC1" w:rsidP="00901025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الوحدة الثالثة :</w:t>
            </w:r>
            <w:r w:rsidR="00901025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3118" w:type="dxa"/>
          </w:tcPr>
          <w:p w:rsidR="00774AC1" w:rsidRPr="00D15F6F" w:rsidRDefault="00774AC1" w:rsidP="006E0595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774AC1" w:rsidRPr="00D15F6F" w:rsidTr="000B6BCB">
        <w:tc>
          <w:tcPr>
            <w:tcW w:w="2126" w:type="dxa"/>
          </w:tcPr>
          <w:p w:rsidR="00774AC1" w:rsidRPr="00D15F6F" w:rsidRDefault="00461650" w:rsidP="006E0595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6</w:t>
            </w:r>
          </w:p>
        </w:tc>
        <w:tc>
          <w:tcPr>
            <w:tcW w:w="1559" w:type="dxa"/>
          </w:tcPr>
          <w:p w:rsidR="00774AC1" w:rsidRPr="00D15F6F" w:rsidRDefault="00901025" w:rsidP="006E0595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1843" w:type="dxa"/>
          </w:tcPr>
          <w:p w:rsidR="00774AC1" w:rsidRPr="00D15F6F" w:rsidRDefault="006A1709" w:rsidP="006E0595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6</w:t>
            </w:r>
          </w:p>
        </w:tc>
        <w:tc>
          <w:tcPr>
            <w:tcW w:w="2410" w:type="dxa"/>
          </w:tcPr>
          <w:p w:rsidR="00774AC1" w:rsidRPr="00D15F6F" w:rsidRDefault="00D31C53" w:rsidP="006E0595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2693" w:type="dxa"/>
          </w:tcPr>
          <w:p w:rsidR="00774AC1" w:rsidRPr="00D15F6F" w:rsidRDefault="00022370" w:rsidP="00461650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34</w:t>
            </w:r>
            <w:r w:rsidR="00774AC1"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     </w:t>
            </w:r>
          </w:p>
        </w:tc>
        <w:tc>
          <w:tcPr>
            <w:tcW w:w="3118" w:type="dxa"/>
          </w:tcPr>
          <w:p w:rsidR="00774AC1" w:rsidRPr="00D15F6F" w:rsidRDefault="00461650" w:rsidP="00D31C5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5</w:t>
            </w:r>
            <w:r w:rsidR="00D31C53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2</w:t>
            </w:r>
          </w:p>
        </w:tc>
      </w:tr>
    </w:tbl>
    <w:p w:rsidR="00774AC1" w:rsidRPr="00B026E5" w:rsidRDefault="00774AC1" w:rsidP="00774AC1">
      <w:pPr>
        <w:bidi/>
        <w:jc w:val="both"/>
        <w:rPr>
          <w:b/>
          <w:bCs/>
          <w:sz w:val="28"/>
          <w:szCs w:val="28"/>
          <w:rtl/>
          <w:lang w:bidi="ar-TN"/>
        </w:rPr>
      </w:pPr>
      <w:r w:rsidRPr="00B026E5">
        <w:rPr>
          <w:rFonts w:hint="cs"/>
          <w:b/>
          <w:bCs/>
          <w:sz w:val="28"/>
          <w:szCs w:val="28"/>
          <w:rtl/>
          <w:lang w:bidi="ar-TN"/>
        </w:rPr>
        <w:t xml:space="preserve">ب </w:t>
      </w:r>
      <w:r w:rsidRPr="00B026E5">
        <w:rPr>
          <w:b/>
          <w:bCs/>
          <w:sz w:val="28"/>
          <w:szCs w:val="28"/>
          <w:rtl/>
          <w:lang w:bidi="ar-TN"/>
        </w:rPr>
        <w:t>–</w:t>
      </w:r>
      <w:r w:rsidRPr="00B026E5">
        <w:rPr>
          <w:rFonts w:hint="cs"/>
          <w:b/>
          <w:bCs/>
          <w:sz w:val="28"/>
          <w:szCs w:val="28"/>
          <w:rtl/>
          <w:lang w:bidi="ar-TN"/>
        </w:rPr>
        <w:t>جدول تفصيلي</w:t>
      </w:r>
    </w:p>
    <w:p w:rsidR="002874FD" w:rsidRDefault="002874FD" w:rsidP="002874FD">
      <w:pPr>
        <w:bidi/>
        <w:jc w:val="both"/>
        <w:rPr>
          <w:sz w:val="28"/>
          <w:szCs w:val="28"/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XSpec="center" w:tblpY="30"/>
        <w:tblW w:w="0" w:type="auto"/>
        <w:tblLook w:val="04A0"/>
      </w:tblPr>
      <w:tblGrid>
        <w:gridCol w:w="3180"/>
        <w:gridCol w:w="2912"/>
        <w:gridCol w:w="2890"/>
        <w:gridCol w:w="2452"/>
        <w:gridCol w:w="2105"/>
        <w:gridCol w:w="1650"/>
      </w:tblGrid>
      <w:tr w:rsidR="00AC6873" w:rsidRPr="00D15F6F" w:rsidTr="001F55C9">
        <w:trPr>
          <w:trHeight w:val="837"/>
        </w:trPr>
        <w:tc>
          <w:tcPr>
            <w:tcW w:w="0" w:type="auto"/>
          </w:tcPr>
          <w:p w:rsidR="00774AC1" w:rsidRPr="00D15F6F" w:rsidRDefault="00774AC1" w:rsidP="00E172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bookmarkStart w:id="0" w:name="OLE_LINK1"/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تصنيف الأعوان حسب  الخطط الوظيفية</w:t>
            </w: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 xml:space="preserve"> </w:t>
            </w: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</w:p>
        </w:tc>
        <w:tc>
          <w:tcPr>
            <w:tcW w:w="0" w:type="auto"/>
            <w:gridSpan w:val="2"/>
          </w:tcPr>
          <w:p w:rsidR="00774AC1" w:rsidRPr="00D15F6F" w:rsidRDefault="00774AC1" w:rsidP="00774A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تصنيف الأعوان حسب  الرتب</w:t>
            </w:r>
          </w:p>
        </w:tc>
        <w:tc>
          <w:tcPr>
            <w:tcW w:w="0" w:type="auto"/>
          </w:tcPr>
          <w:p w:rsidR="00774AC1" w:rsidRPr="00D15F6F" w:rsidRDefault="00774AC1" w:rsidP="00774A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تصنيف الأعوان حسب الأصناف والأصناف الفرعية</w:t>
            </w:r>
          </w:p>
        </w:tc>
        <w:tc>
          <w:tcPr>
            <w:tcW w:w="0" w:type="auto"/>
          </w:tcPr>
          <w:p w:rsidR="00774AC1" w:rsidRPr="00D15F6F" w:rsidRDefault="00774AC1" w:rsidP="00774A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تصنيف الأعوان حسب الوضعية الإدارية</w:t>
            </w:r>
          </w:p>
        </w:tc>
        <w:tc>
          <w:tcPr>
            <w:tcW w:w="0" w:type="auto"/>
          </w:tcPr>
          <w:p w:rsidR="00774AC1" w:rsidRPr="00D15F6F" w:rsidRDefault="00774AC1" w:rsidP="00774A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تصنيف الأعوان حسب السلك</w:t>
            </w:r>
          </w:p>
        </w:tc>
      </w:tr>
      <w:tr w:rsidR="00AC6873" w:rsidRPr="00D15F6F" w:rsidTr="00AC6873">
        <w:trPr>
          <w:trHeight w:val="425"/>
        </w:trPr>
        <w:tc>
          <w:tcPr>
            <w:tcW w:w="0" w:type="auto"/>
            <w:vMerge w:val="restart"/>
          </w:tcPr>
          <w:p w:rsidR="00774AC1" w:rsidRPr="00D15F6F" w:rsidRDefault="00774AC1" w:rsidP="00774AC1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- مدير عام المركز(1)</w:t>
            </w:r>
          </w:p>
          <w:p w:rsidR="00774AC1" w:rsidRPr="00D15F6F" w:rsidRDefault="00774AC1" w:rsidP="00774AC1">
            <w:pPr>
              <w:tabs>
                <w:tab w:val="right" w:pos="162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- الكاتب العام للمركز(</w:t>
            </w: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1</w:t>
            </w: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) </w:t>
            </w:r>
          </w:p>
          <w:p w:rsidR="00774AC1" w:rsidRDefault="00774AC1" w:rsidP="00774AC1">
            <w:pPr>
              <w:tabs>
                <w:tab w:val="right" w:pos="162"/>
              </w:tabs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- رئيس مصلحة   الموارد البشرية(1)</w:t>
            </w:r>
          </w:p>
          <w:p w:rsidR="000A5954" w:rsidRPr="00D15F6F" w:rsidRDefault="000A5954" w:rsidP="000A5954">
            <w:pPr>
              <w:tabs>
                <w:tab w:val="right" w:pos="162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 xml:space="preserve">-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رئيس مصلحة مكلفة بالشؤون الفنية</w:t>
            </w:r>
            <w:r w:rsidR="00840620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ومحافظة قصر النجمة الزهراء</w:t>
            </w:r>
            <w:r w:rsidR="00814E50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(1)</w:t>
            </w:r>
          </w:p>
          <w:p w:rsidR="00774AC1" w:rsidRPr="00D15F6F" w:rsidRDefault="00774AC1" w:rsidP="00774AC1">
            <w:pPr>
              <w:tabs>
                <w:tab w:val="right" w:pos="162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774AC1" w:rsidRPr="00D15F6F" w:rsidRDefault="00774AC1" w:rsidP="00774AC1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2912" w:type="dxa"/>
            <w:tcBorders>
              <w:bottom w:val="single" w:sz="4" w:space="0" w:color="auto"/>
              <w:right w:val="single" w:sz="4" w:space="0" w:color="auto"/>
            </w:tcBorders>
          </w:tcPr>
          <w:p w:rsidR="00774AC1" w:rsidRPr="00CD0A23" w:rsidRDefault="00774AC1" w:rsidP="00CD0A23">
            <w:pPr>
              <w:bidi/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CD0A2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الفني</w:t>
            </w: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CD0A23" w:rsidRDefault="00774AC1" w:rsidP="00CD0A23">
            <w:pPr>
              <w:pStyle w:val="Paragraphedeliste"/>
              <w:bidi/>
              <w:ind w:left="31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CD0A2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الإداري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774AC1" w:rsidRPr="00D15F6F" w:rsidRDefault="00774AC1" w:rsidP="00461650">
            <w:pPr>
              <w:pStyle w:val="Paragraphedeliste"/>
              <w:numPr>
                <w:ilvl w:val="0"/>
                <w:numId w:val="9"/>
              </w:numPr>
              <w:bidi/>
              <w:ind w:left="318" w:hanging="318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CD0A2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أ1</w:t>
            </w: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:</w:t>
            </w:r>
            <w:r w:rsidR="00461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6</w:t>
            </w:r>
            <w:r w:rsidR="00F50AF4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أعوان </w:t>
            </w:r>
          </w:p>
          <w:p w:rsidR="00774AC1" w:rsidRPr="00D15F6F" w:rsidRDefault="00774AC1" w:rsidP="00171C36">
            <w:pPr>
              <w:pStyle w:val="Paragraphedeliste"/>
              <w:numPr>
                <w:ilvl w:val="0"/>
                <w:numId w:val="9"/>
              </w:numPr>
              <w:bidi/>
              <w:ind w:left="176" w:hanging="142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CD0A2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أ2</w:t>
            </w: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: </w:t>
            </w:r>
            <w:r w:rsidR="00171C3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أعوان</w:t>
            </w:r>
          </w:p>
        </w:tc>
        <w:tc>
          <w:tcPr>
            <w:tcW w:w="0" w:type="auto"/>
            <w:vMerge w:val="restart"/>
          </w:tcPr>
          <w:p w:rsidR="00774AC1" w:rsidRPr="00D15F6F" w:rsidRDefault="00461650" w:rsidP="00774AC1">
            <w:pPr>
              <w:pStyle w:val="Paragraphedeliste"/>
              <w:numPr>
                <w:ilvl w:val="0"/>
                <w:numId w:val="5"/>
              </w:numPr>
              <w:bidi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  <w:r w:rsidR="00774AC1"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ملحقين لدى المؤسسة</w:t>
            </w:r>
          </w:p>
          <w:p w:rsidR="00774AC1" w:rsidRPr="00D15F6F" w:rsidRDefault="006924E4" w:rsidP="00774AC1">
            <w:pPr>
              <w:pStyle w:val="Paragraphedeliste"/>
              <w:numPr>
                <w:ilvl w:val="0"/>
                <w:numId w:val="5"/>
              </w:numPr>
              <w:tabs>
                <w:tab w:val="right" w:pos="176"/>
              </w:tabs>
              <w:bidi/>
              <w:ind w:left="34" w:hanging="34"/>
              <w:jc w:val="both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6</w:t>
            </w:r>
            <w:r w:rsidR="00774AC1"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774AC1"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قارين</w:t>
            </w:r>
          </w:p>
        </w:tc>
        <w:tc>
          <w:tcPr>
            <w:tcW w:w="0" w:type="auto"/>
            <w:vMerge w:val="restart"/>
          </w:tcPr>
          <w:p w:rsidR="00774AC1" w:rsidRPr="00D15F6F" w:rsidRDefault="00774AC1" w:rsidP="00774A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الإطارات</w:t>
            </w:r>
          </w:p>
          <w:p w:rsidR="00774AC1" w:rsidRPr="00D15F6F" w:rsidRDefault="00774AC1" w:rsidP="00774A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774AC1" w:rsidRPr="00D15F6F" w:rsidRDefault="00461650" w:rsidP="00774A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9</w:t>
            </w:r>
          </w:p>
          <w:p w:rsidR="00774AC1" w:rsidRPr="00D15F6F" w:rsidRDefault="00774AC1" w:rsidP="00774AC1">
            <w:pPr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  <w:p w:rsidR="00774AC1" w:rsidRPr="00D15F6F" w:rsidRDefault="00774AC1" w:rsidP="00774AC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  <w:tr w:rsidR="00AC6873" w:rsidRPr="00D15F6F" w:rsidTr="00AC6873">
        <w:trPr>
          <w:trHeight w:val="274"/>
        </w:trPr>
        <w:tc>
          <w:tcPr>
            <w:tcW w:w="0" w:type="auto"/>
            <w:vMerge/>
          </w:tcPr>
          <w:p w:rsidR="00774AC1" w:rsidRPr="00D15F6F" w:rsidRDefault="00774AC1" w:rsidP="00774AC1">
            <w:pPr>
              <w:pStyle w:val="Paragraphedeliste"/>
              <w:numPr>
                <w:ilvl w:val="0"/>
                <w:numId w:val="9"/>
              </w:numPr>
              <w:bidi/>
              <w:ind w:left="0" w:firstLine="19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912" w:type="dxa"/>
            <w:tcBorders>
              <w:top w:val="single" w:sz="4" w:space="0" w:color="auto"/>
              <w:right w:val="single" w:sz="4" w:space="0" w:color="auto"/>
            </w:tcBorders>
          </w:tcPr>
          <w:p w:rsidR="00840620" w:rsidRPr="00840620" w:rsidRDefault="00774AC1" w:rsidP="00840620">
            <w:pPr>
              <w:tabs>
                <w:tab w:val="right" w:pos="162"/>
              </w:tabs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- </w:t>
            </w:r>
            <w:r w:rsidRPr="00840620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مهندس معماري(1) </w:t>
            </w:r>
            <w:r w:rsidR="00AC6873" w:rsidRPr="00840620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774AC1" w:rsidRPr="00D15F6F" w:rsidRDefault="00774AC1" w:rsidP="00840620">
            <w:pPr>
              <w:tabs>
                <w:tab w:val="right" w:pos="162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840620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- محلل الإعلامية</w:t>
            </w:r>
            <w:r w:rsidRPr="00F50AF4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(1)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4AC1" w:rsidRPr="00F50AF4" w:rsidRDefault="00774AC1" w:rsidP="0046165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F50AF4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-</w:t>
            </w:r>
            <w:r w:rsidRPr="00F50A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أستاذ مساعد تعليم عالي</w:t>
            </w:r>
            <w:r w:rsidRPr="00F50AF4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(</w:t>
            </w:r>
            <w:r w:rsidR="00461650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1</w:t>
            </w:r>
            <w:r w:rsidRPr="00F50AF4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)</w:t>
            </w:r>
          </w:p>
          <w:p w:rsidR="00774AC1" w:rsidRPr="00D15F6F" w:rsidRDefault="00774AC1" w:rsidP="004E6FB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- </w:t>
            </w:r>
            <w:r w:rsidRPr="0063123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مستشار ثقافي </w:t>
            </w:r>
            <w:r w:rsidR="004E6FB1" w:rsidRPr="0063123A">
              <w:rPr>
                <w:rFonts w:asciiTheme="majorBidi" w:hAnsiTheme="majorBidi" w:cs="Times New Roman" w:hint="cs"/>
                <w:sz w:val="28"/>
                <w:szCs w:val="28"/>
                <w:rtl/>
                <w:lang w:bidi="ar-TN"/>
              </w:rPr>
              <w:t>عام</w:t>
            </w: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(1)</w:t>
            </w:r>
          </w:p>
          <w:p w:rsidR="00774AC1" w:rsidRPr="00D15F6F" w:rsidRDefault="00774AC1" w:rsidP="00DC3586">
            <w:pPr>
              <w:tabs>
                <w:tab w:val="right" w:pos="162"/>
              </w:tabs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-  مستشار ثقافي(1)</w:t>
            </w:r>
          </w:p>
          <w:p w:rsidR="00774AC1" w:rsidRPr="00D15F6F" w:rsidRDefault="00774AC1" w:rsidP="00840620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- متصرف </w:t>
            </w:r>
            <w:r w:rsidR="007E793F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(1)</w:t>
            </w:r>
          </w:p>
          <w:p w:rsidR="00774AC1" w:rsidRPr="00D15F6F" w:rsidRDefault="00774AC1" w:rsidP="00F50AF4">
            <w:pPr>
              <w:pStyle w:val="Paragraphedeliste"/>
              <w:bidi/>
              <w:ind w:left="19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- حافظ مكتبات (</w:t>
            </w:r>
            <w:r w:rsidR="000A5954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1</w:t>
            </w: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)</w:t>
            </w:r>
          </w:p>
          <w:p w:rsidR="00774AC1" w:rsidRDefault="00774AC1" w:rsidP="002874F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-</w:t>
            </w:r>
            <w:r w:rsidR="00F50AF4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متصرف(محتسب1</w:t>
            </w:r>
            <w:r w:rsidR="002874FD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)</w:t>
            </w:r>
          </w:p>
          <w:p w:rsidR="002874FD" w:rsidRDefault="0063123A" w:rsidP="002874FD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- مكتبي وموثق (1)</w:t>
            </w:r>
          </w:p>
          <w:p w:rsidR="001F55C9" w:rsidRDefault="001F55C9" w:rsidP="001F55C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E3113E" w:rsidRPr="00D15F6F" w:rsidRDefault="00E3113E" w:rsidP="00E3113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774AC1" w:rsidRPr="00D15F6F" w:rsidRDefault="00774AC1" w:rsidP="00774AC1">
            <w:pPr>
              <w:pStyle w:val="Paragraphedeliste"/>
              <w:numPr>
                <w:ilvl w:val="0"/>
                <w:numId w:val="9"/>
              </w:numPr>
              <w:bidi/>
              <w:ind w:left="318" w:hanging="318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Merge/>
          </w:tcPr>
          <w:p w:rsidR="00774AC1" w:rsidRPr="00D15F6F" w:rsidRDefault="00774AC1" w:rsidP="00774AC1">
            <w:pPr>
              <w:pStyle w:val="Paragraphedeliste"/>
              <w:numPr>
                <w:ilvl w:val="0"/>
                <w:numId w:val="5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Merge/>
          </w:tcPr>
          <w:p w:rsidR="00774AC1" w:rsidRPr="00D15F6F" w:rsidRDefault="00774AC1" w:rsidP="00774A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AC6873" w:rsidRPr="00D15F6F" w:rsidTr="00AC6873">
        <w:trPr>
          <w:trHeight w:val="90"/>
        </w:trPr>
        <w:tc>
          <w:tcPr>
            <w:tcW w:w="0" w:type="auto"/>
            <w:vMerge w:val="restart"/>
          </w:tcPr>
          <w:p w:rsidR="00774AC1" w:rsidRPr="00D15F6F" w:rsidRDefault="00774AC1" w:rsidP="00774AC1">
            <w:pPr>
              <w:tabs>
                <w:tab w:val="right" w:pos="68"/>
              </w:tabs>
              <w:bidi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912" w:type="dxa"/>
            <w:tcBorders>
              <w:bottom w:val="single" w:sz="4" w:space="0" w:color="auto"/>
              <w:right w:val="single" w:sz="4" w:space="0" w:color="auto"/>
            </w:tcBorders>
          </w:tcPr>
          <w:p w:rsidR="00774AC1" w:rsidRPr="00CD0A23" w:rsidRDefault="00774AC1" w:rsidP="00CD0A23">
            <w:pPr>
              <w:bidi/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CD0A2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الفني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C1" w:rsidRPr="00CD0A23" w:rsidRDefault="00774AC1" w:rsidP="00CD0A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CD0A2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الإداري</w:t>
            </w:r>
          </w:p>
        </w:tc>
        <w:tc>
          <w:tcPr>
            <w:tcW w:w="0" w:type="auto"/>
            <w:vMerge w:val="restart"/>
          </w:tcPr>
          <w:p w:rsidR="00774AC1" w:rsidRDefault="00CD0A23" w:rsidP="00D31C53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CD0A2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أ3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  <w:r w:rsidRPr="00CD0A2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  <w:r w:rsidR="00D31C53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6</w:t>
            </w:r>
            <w:r w:rsidR="00461650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  <w:r w:rsidR="00774AC1" w:rsidRPr="00CD0A23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أعوان</w:t>
            </w:r>
          </w:p>
          <w:p w:rsidR="00D31C53" w:rsidRPr="00D15F6F" w:rsidRDefault="00D31C53" w:rsidP="00D31C53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ب :</w:t>
            </w:r>
            <w:r w:rsidRPr="00D31C53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1 عون</w:t>
            </w:r>
          </w:p>
        </w:tc>
        <w:tc>
          <w:tcPr>
            <w:tcW w:w="0" w:type="auto"/>
            <w:vMerge w:val="restart"/>
          </w:tcPr>
          <w:p w:rsidR="00774AC1" w:rsidRPr="00D15F6F" w:rsidRDefault="00D31C53" w:rsidP="00D31C5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7</w:t>
            </w:r>
            <w:r w:rsidR="00E3113E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قارين</w:t>
            </w:r>
          </w:p>
          <w:p w:rsidR="00774AC1" w:rsidRPr="00D15F6F" w:rsidRDefault="00774AC1" w:rsidP="00774AC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774AC1" w:rsidRPr="00D15F6F" w:rsidRDefault="00774AC1" w:rsidP="00774AC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Merge w:val="restart"/>
          </w:tcPr>
          <w:p w:rsidR="00774AC1" w:rsidRPr="00D15F6F" w:rsidRDefault="00774AC1" w:rsidP="00774A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التسيير</w:t>
            </w:r>
          </w:p>
          <w:p w:rsidR="00774AC1" w:rsidRPr="00D15F6F" w:rsidRDefault="00D31C53" w:rsidP="00774A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7</w:t>
            </w:r>
          </w:p>
        </w:tc>
      </w:tr>
      <w:tr w:rsidR="00AC6873" w:rsidRPr="00D15F6F" w:rsidTr="00AC6873">
        <w:trPr>
          <w:trHeight w:val="2050"/>
        </w:trPr>
        <w:tc>
          <w:tcPr>
            <w:tcW w:w="0" w:type="auto"/>
            <w:vMerge/>
          </w:tcPr>
          <w:p w:rsidR="00774AC1" w:rsidRPr="00D15F6F" w:rsidRDefault="00774AC1" w:rsidP="00774AC1">
            <w:pPr>
              <w:tabs>
                <w:tab w:val="right" w:pos="68"/>
              </w:tabs>
              <w:bidi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912" w:type="dxa"/>
            <w:tcBorders>
              <w:top w:val="single" w:sz="4" w:space="0" w:color="auto"/>
              <w:right w:val="single" w:sz="4" w:space="0" w:color="auto"/>
            </w:tcBorders>
          </w:tcPr>
          <w:p w:rsidR="00774AC1" w:rsidRPr="00D15F6F" w:rsidRDefault="00774AC1" w:rsidP="00774AC1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- تقني </w:t>
            </w:r>
            <w:r w:rsidR="00DC3586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في </w:t>
            </w: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البناء(1)</w:t>
            </w:r>
          </w:p>
          <w:p w:rsidR="00774AC1" w:rsidRPr="00D15F6F" w:rsidRDefault="00774AC1" w:rsidP="0046165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-</w:t>
            </w:r>
            <w:r w:rsidR="001F55C9">
              <w:rPr>
                <w:rFonts w:asciiTheme="majorBidi" w:hAnsiTheme="majorBidi" w:cstheme="majorBidi"/>
                <w:sz w:val="28"/>
                <w:szCs w:val="28"/>
                <w:lang w:bidi="ar-TN"/>
              </w:rPr>
              <w:t xml:space="preserve"> </w:t>
            </w: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تقني في الصوت (</w:t>
            </w:r>
            <w:r w:rsidR="00461650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2</w:t>
            </w: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</w:tcPr>
          <w:p w:rsidR="00774AC1" w:rsidRPr="00D15F6F" w:rsidRDefault="00774AC1" w:rsidP="00D31C5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- كاتب ثقافي</w:t>
            </w:r>
            <w:r w:rsidR="00DC3586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مساعد </w:t>
            </w:r>
            <w:r w:rsidR="00D31C53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(2)</w:t>
            </w:r>
          </w:p>
          <w:p w:rsidR="00774AC1" w:rsidRDefault="00774AC1" w:rsidP="00E3113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-ملحق</w:t>
            </w:r>
            <w:r w:rsidR="000A5954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إدارة:مكلف بالمالية(1)</w:t>
            </w:r>
          </w:p>
          <w:p w:rsidR="00D31C53" w:rsidRPr="00D15F6F" w:rsidRDefault="00D31C53" w:rsidP="00D31C5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- ملحق ثقافي </w:t>
            </w:r>
            <w:r w:rsidR="006A1709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(1)</w:t>
            </w:r>
          </w:p>
        </w:tc>
        <w:tc>
          <w:tcPr>
            <w:tcW w:w="0" w:type="auto"/>
            <w:vMerge/>
          </w:tcPr>
          <w:p w:rsidR="00774AC1" w:rsidRPr="00D15F6F" w:rsidRDefault="00774AC1" w:rsidP="00774AC1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Merge/>
          </w:tcPr>
          <w:p w:rsidR="00774AC1" w:rsidRPr="00D15F6F" w:rsidRDefault="00774AC1" w:rsidP="00774AC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vMerge/>
          </w:tcPr>
          <w:p w:rsidR="00774AC1" w:rsidRPr="00D15F6F" w:rsidRDefault="00774AC1" w:rsidP="00774A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AC6873" w:rsidRPr="00D15F6F" w:rsidTr="001F55C9">
        <w:trPr>
          <w:trHeight w:val="3271"/>
        </w:trPr>
        <w:tc>
          <w:tcPr>
            <w:tcW w:w="0" w:type="auto"/>
          </w:tcPr>
          <w:p w:rsidR="00774AC1" w:rsidRPr="00D15F6F" w:rsidRDefault="00774AC1" w:rsidP="00D15F6F">
            <w:pPr>
              <w:pStyle w:val="Paragraphedeliste"/>
              <w:tabs>
                <w:tab w:val="right" w:pos="68"/>
              </w:tabs>
              <w:bidi/>
              <w:ind w:left="360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0" w:type="auto"/>
            <w:gridSpan w:val="2"/>
          </w:tcPr>
          <w:p w:rsidR="00D15F6F" w:rsidRPr="00D15F6F" w:rsidRDefault="00D15F6F" w:rsidP="00D15F6F">
            <w:pPr>
              <w:pStyle w:val="Paragraphedeliste"/>
              <w:numPr>
                <w:ilvl w:val="0"/>
                <w:numId w:val="13"/>
              </w:numPr>
              <w:tabs>
                <w:tab w:val="right" w:pos="68"/>
              </w:tabs>
              <w:bidi/>
              <w:ind w:left="210" w:hanging="210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النجارة :(</w:t>
            </w: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1)</w:t>
            </w:r>
          </w:p>
          <w:p w:rsidR="00D15F6F" w:rsidRPr="00D15F6F" w:rsidRDefault="00D15F6F" w:rsidP="00D15F6F">
            <w:pPr>
              <w:pStyle w:val="Paragraphedeliste"/>
              <w:numPr>
                <w:ilvl w:val="0"/>
                <w:numId w:val="13"/>
              </w:numPr>
              <w:tabs>
                <w:tab w:val="right" w:pos="68"/>
              </w:tabs>
              <w:bidi/>
              <w:ind w:left="210" w:hanging="210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الكهرباء :(</w:t>
            </w: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 1)</w:t>
            </w:r>
          </w:p>
          <w:p w:rsidR="00D15F6F" w:rsidRPr="00D15F6F" w:rsidRDefault="00D15F6F" w:rsidP="00840620">
            <w:pPr>
              <w:pStyle w:val="Paragraphedeliste"/>
              <w:numPr>
                <w:ilvl w:val="0"/>
                <w:numId w:val="13"/>
              </w:numPr>
              <w:tabs>
                <w:tab w:val="right" w:pos="68"/>
              </w:tabs>
              <w:bidi/>
              <w:ind w:left="210" w:hanging="210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الحراسة (النهار والليل) </w:t>
            </w: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(</w:t>
            </w:r>
            <w:r w:rsidR="008406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9</w:t>
            </w: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)</w:t>
            </w:r>
          </w:p>
          <w:p w:rsidR="00D15F6F" w:rsidRPr="00D15F6F" w:rsidRDefault="00D15F6F" w:rsidP="00404DFD">
            <w:pPr>
              <w:pStyle w:val="Paragraphedeliste"/>
              <w:numPr>
                <w:ilvl w:val="0"/>
                <w:numId w:val="13"/>
              </w:numPr>
              <w:tabs>
                <w:tab w:val="right" w:pos="68"/>
              </w:tabs>
              <w:bidi/>
              <w:ind w:left="210" w:hanging="210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التنظيف : (</w:t>
            </w:r>
            <w:r w:rsidR="00404DF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)</w:t>
            </w:r>
          </w:p>
          <w:p w:rsidR="00D15F6F" w:rsidRPr="00D15F6F" w:rsidRDefault="00D15F6F" w:rsidP="00840620">
            <w:pPr>
              <w:pStyle w:val="Paragraphedeliste"/>
              <w:numPr>
                <w:ilvl w:val="0"/>
                <w:numId w:val="13"/>
              </w:numPr>
              <w:tabs>
                <w:tab w:val="right" w:pos="68"/>
              </w:tabs>
              <w:bidi/>
              <w:ind w:left="210" w:hanging="210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البستنة :</w:t>
            </w:r>
            <w:r w:rsidRPr="00DC358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(</w:t>
            </w:r>
            <w:r w:rsidR="008406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  <w:r w:rsidRPr="00DC358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) </w:t>
            </w:r>
          </w:p>
          <w:p w:rsidR="00D15F6F" w:rsidRPr="00D15F6F" w:rsidRDefault="00D15F6F" w:rsidP="00D15F6F">
            <w:pPr>
              <w:pStyle w:val="Paragraphedeliste"/>
              <w:numPr>
                <w:ilvl w:val="0"/>
                <w:numId w:val="13"/>
              </w:numPr>
              <w:tabs>
                <w:tab w:val="right" w:pos="68"/>
              </w:tabs>
              <w:bidi/>
              <w:ind w:left="210" w:hanging="210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التبريد والتكييف :(</w:t>
            </w: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1)</w:t>
            </w:r>
          </w:p>
          <w:p w:rsidR="00D15F6F" w:rsidRPr="00D15F6F" w:rsidRDefault="00D15F6F" w:rsidP="00D15F6F">
            <w:pPr>
              <w:pStyle w:val="Paragraphedeliste"/>
              <w:numPr>
                <w:ilvl w:val="0"/>
                <w:numId w:val="13"/>
              </w:numPr>
              <w:tabs>
                <w:tab w:val="right" w:pos="68"/>
              </w:tabs>
              <w:bidi/>
              <w:ind w:left="210" w:hanging="210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الإستقبال بالقصر : (7</w:t>
            </w: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)</w:t>
            </w:r>
          </w:p>
          <w:p w:rsidR="00D15F6F" w:rsidRPr="00D15F6F" w:rsidRDefault="00D15F6F" w:rsidP="00D15F6F">
            <w:pPr>
              <w:pStyle w:val="Paragraphedeliste"/>
              <w:numPr>
                <w:ilvl w:val="0"/>
                <w:numId w:val="13"/>
              </w:numPr>
              <w:tabs>
                <w:tab w:val="right" w:pos="68"/>
              </w:tabs>
              <w:bidi/>
              <w:ind w:left="210" w:hanging="210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الكتابة ومكتب الضبط :</w:t>
            </w: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(</w:t>
            </w: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1</w:t>
            </w: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 )</w:t>
            </w:r>
          </w:p>
          <w:p w:rsidR="00D15F6F" w:rsidRPr="00D15F6F" w:rsidRDefault="00D15F6F" w:rsidP="00D15F6F">
            <w:pPr>
              <w:pStyle w:val="Paragraphedeliste"/>
              <w:numPr>
                <w:ilvl w:val="0"/>
                <w:numId w:val="13"/>
              </w:numPr>
              <w:tabs>
                <w:tab w:val="right" w:pos="68"/>
              </w:tabs>
              <w:bidi/>
              <w:ind w:left="210" w:hanging="210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المالية</w:t>
            </w: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 (1)</w:t>
            </w:r>
          </w:p>
          <w:p w:rsidR="00D15F6F" w:rsidRPr="00D15F6F" w:rsidRDefault="00D15F6F" w:rsidP="00901025">
            <w:pPr>
              <w:pStyle w:val="Paragraphedeliste"/>
              <w:numPr>
                <w:ilvl w:val="0"/>
                <w:numId w:val="7"/>
              </w:numPr>
              <w:tabs>
                <w:tab w:val="right" w:pos="68"/>
              </w:tabs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ساعي وحاجب :</w:t>
            </w: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 (</w:t>
            </w:r>
            <w:r w:rsidR="009010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)</w:t>
            </w:r>
          </w:p>
          <w:p w:rsidR="00D15F6F" w:rsidRPr="00D15F6F" w:rsidRDefault="00D15F6F" w:rsidP="00D15F6F">
            <w:pPr>
              <w:pStyle w:val="Paragraphedeliste"/>
              <w:numPr>
                <w:ilvl w:val="0"/>
                <w:numId w:val="7"/>
              </w:numPr>
              <w:tabs>
                <w:tab w:val="right" w:pos="68"/>
              </w:tabs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سائق :(</w:t>
            </w: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1)</w:t>
            </w:r>
          </w:p>
          <w:p w:rsidR="00D15F6F" w:rsidRPr="00D15F6F" w:rsidRDefault="00D15F6F" w:rsidP="00EA1457">
            <w:pPr>
              <w:pStyle w:val="Paragraphedeliste"/>
              <w:numPr>
                <w:ilvl w:val="0"/>
                <w:numId w:val="7"/>
              </w:numPr>
              <w:tabs>
                <w:tab w:val="right" w:pos="68"/>
              </w:tabs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مساعد مختزن (</w:t>
            </w:r>
            <w:r w:rsidR="00EA1457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2</w:t>
            </w: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)</w:t>
            </w:r>
          </w:p>
          <w:p w:rsidR="00774AC1" w:rsidRDefault="00D15F6F" w:rsidP="00D15F6F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معاون مكتبي(1)</w:t>
            </w:r>
          </w:p>
          <w:p w:rsidR="00404DFD" w:rsidRPr="00D15F6F" w:rsidRDefault="00404DFD" w:rsidP="00404DFD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البناء (1)</w:t>
            </w:r>
          </w:p>
        </w:tc>
        <w:tc>
          <w:tcPr>
            <w:tcW w:w="0" w:type="auto"/>
          </w:tcPr>
          <w:p w:rsidR="00774AC1" w:rsidRPr="00461650" w:rsidRDefault="00774AC1" w:rsidP="002E717D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461650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عون تقني</w:t>
            </w:r>
            <w:r w:rsidR="00CD0A23" w:rsidRPr="00461650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  <w:r w:rsidR="00F50AF4" w:rsidRPr="00461650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:</w:t>
            </w:r>
            <w:r w:rsidRPr="00461650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ج</w:t>
            </w:r>
            <w:r w:rsidR="00CD0A23" w:rsidRPr="00461650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: </w:t>
            </w:r>
            <w:r w:rsidR="00CD0A23" w:rsidRPr="00461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  <w:r w:rsidRPr="00461650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</w:t>
            </w:r>
          </w:p>
          <w:p w:rsidR="00774AC1" w:rsidRPr="00D15F6F" w:rsidRDefault="00774AC1" w:rsidP="00F50AF4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461650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عملة صنف 1</w:t>
            </w: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</w:t>
            </w: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:</w:t>
            </w:r>
            <w:r w:rsidR="00F50A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1</w:t>
            </w:r>
          </w:p>
          <w:p w:rsidR="00774AC1" w:rsidRPr="00D15F6F" w:rsidRDefault="00774AC1" w:rsidP="00F50AF4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عملة صنف </w:t>
            </w:r>
            <w:r w:rsidR="00F50A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:2 </w:t>
            </w:r>
          </w:p>
          <w:p w:rsidR="00774AC1" w:rsidRPr="00D15F6F" w:rsidRDefault="00CD0A23" w:rsidP="00022370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عملة</w:t>
            </w:r>
            <w:r w:rsidR="004A6D54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  <w:r w:rsidR="00774AC1"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صنف4 </w:t>
            </w:r>
            <w:r w:rsidR="00022370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:</w:t>
            </w:r>
            <w:r w:rsidR="00022370" w:rsidRPr="000223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13</w:t>
            </w:r>
          </w:p>
          <w:p w:rsidR="00774AC1" w:rsidRPr="00D15F6F" w:rsidRDefault="00774AC1" w:rsidP="004A6D54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عملة صنف 5: </w:t>
            </w:r>
            <w:r w:rsidR="004A6D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</w:p>
          <w:p w:rsidR="00774AC1" w:rsidRPr="00D15F6F" w:rsidRDefault="00774AC1" w:rsidP="004A6D54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عملة صنف 6: </w:t>
            </w:r>
            <w:r w:rsidR="004A6D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9</w:t>
            </w:r>
          </w:p>
          <w:p w:rsidR="00774AC1" w:rsidRPr="00D15F6F" w:rsidRDefault="00774AC1" w:rsidP="00BB6DE8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عملة صنف</w:t>
            </w:r>
            <w:r w:rsidR="00BB6DE8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8</w:t>
            </w: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: </w:t>
            </w:r>
            <w:r w:rsidR="00BB6D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</w:p>
          <w:p w:rsidR="00774AC1" w:rsidRPr="00D15F6F" w:rsidRDefault="00774AC1" w:rsidP="00BB6DE8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عملة صنف </w:t>
            </w:r>
            <w:r w:rsidR="00BB6DE8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9</w:t>
            </w: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: </w:t>
            </w:r>
            <w:r w:rsidR="00BB6D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</w:p>
          <w:p w:rsidR="00774AC1" w:rsidRPr="00D15F6F" w:rsidRDefault="00774AC1" w:rsidP="00774AC1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عملة صنف 10 :</w:t>
            </w: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0" w:type="auto"/>
          </w:tcPr>
          <w:p w:rsidR="00774AC1" w:rsidRPr="00D15F6F" w:rsidRDefault="00022370" w:rsidP="00774AC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36</w:t>
            </w:r>
            <w:r w:rsidR="00774AC1" w:rsidRPr="00D15F6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:قاريين</w:t>
            </w:r>
          </w:p>
          <w:p w:rsidR="00774AC1" w:rsidRPr="00D15F6F" w:rsidRDefault="00774AC1" w:rsidP="00774AC1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0" w:type="auto"/>
          </w:tcPr>
          <w:p w:rsidR="00774AC1" w:rsidRPr="00D15F6F" w:rsidRDefault="00774AC1" w:rsidP="00774A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D15F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التنفيذ</w:t>
            </w:r>
          </w:p>
          <w:p w:rsidR="00774AC1" w:rsidRPr="00D15F6F" w:rsidRDefault="00774AC1" w:rsidP="00774AC1">
            <w:pPr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  <w:p w:rsidR="00774AC1" w:rsidRPr="00D15F6F" w:rsidRDefault="00022370" w:rsidP="00774A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36</w:t>
            </w:r>
          </w:p>
        </w:tc>
      </w:tr>
      <w:bookmarkEnd w:id="0"/>
    </w:tbl>
    <w:p w:rsidR="00D15F6F" w:rsidRDefault="00D15F6F" w:rsidP="00386E1C">
      <w:pPr>
        <w:tabs>
          <w:tab w:val="left" w:pos="2127"/>
          <w:tab w:val="left" w:pos="6663"/>
        </w:tabs>
        <w:bidi/>
        <w:rPr>
          <w:b/>
          <w:bCs/>
          <w:sz w:val="28"/>
          <w:szCs w:val="28"/>
          <w:u w:val="single"/>
          <w:rtl/>
          <w:lang w:bidi="ar-TN"/>
        </w:rPr>
        <w:sectPr w:rsidR="00D15F6F" w:rsidSect="002874FD">
          <w:pgSz w:w="16838" w:h="11906" w:orient="landscape"/>
          <w:pgMar w:top="426" w:right="425" w:bottom="284" w:left="1440" w:header="0" w:footer="709" w:gutter="0"/>
          <w:cols w:space="708"/>
          <w:docGrid w:linePitch="360"/>
        </w:sectPr>
      </w:pPr>
    </w:p>
    <w:p w:rsidR="00072E7D" w:rsidRPr="005A7C49" w:rsidRDefault="00072E7D" w:rsidP="00947CC7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7A1F8A" w:rsidRDefault="009B02B2" w:rsidP="00AA222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>1</w:t>
      </w:r>
      <w:r w:rsidR="004F5053" w:rsidRPr="005A7C4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-</w:t>
      </w:r>
      <w:r w:rsidR="00947CC7" w:rsidRPr="005A7C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>الانتدابات</w:t>
      </w:r>
      <w:r w:rsidR="004F5053" w:rsidRPr="005A7C4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 ا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>لمنظمة</w:t>
      </w:r>
      <w:r w:rsidR="004F5053" w:rsidRPr="005A7C4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 </w:t>
      </w:r>
      <w:r w:rsidR="00A718E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 xml:space="preserve">خلال </w:t>
      </w:r>
      <w:r w:rsidR="000B6BC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 xml:space="preserve">الثلاثية </w:t>
      </w:r>
      <w:r w:rsidR="00AA222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 xml:space="preserve">الرابعة </w:t>
      </w:r>
      <w:r w:rsidR="000B6BC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 xml:space="preserve"> من سنة </w:t>
      </w:r>
      <w:r w:rsidR="00AC687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>2017</w:t>
      </w:r>
      <w:r w:rsidR="004F5053" w:rsidRPr="005A7C4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 :</w:t>
      </w:r>
    </w:p>
    <w:p w:rsidR="00AA2228" w:rsidRDefault="00AA2228" w:rsidP="00AA2228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A2228">
        <w:rPr>
          <w:rFonts w:asciiTheme="majorBidi" w:hAnsiTheme="majorBidi" w:cstheme="majorBidi" w:hint="cs"/>
          <w:sz w:val="28"/>
          <w:szCs w:val="28"/>
          <w:rtl/>
          <w:lang w:bidi="ar-TN"/>
        </w:rPr>
        <w:t>تم انجاز الإتدابات المبرمجة خلال هذه الس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نة والمرخص فيها بعنوان سنة 2016 والمتمثلة في 3 أعوان تسيير :- عون صنف أ3 :تقني في السمعي البصري (كتعويض لعون ألحق بالإذاعة التونسية).</w:t>
      </w:r>
    </w:p>
    <w:p w:rsidR="00AA2228" w:rsidRDefault="00AA2228" w:rsidP="00AA2228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-عون صنف أ3 :كاتب ثقافي مساعد (كتعويض لعون أحيل على التقاعد)</w:t>
      </w:r>
    </w:p>
    <w:p w:rsidR="00AA2228" w:rsidRPr="00AA2228" w:rsidRDefault="00AA2228" w:rsidP="00AA2228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عون صنف ب:ملحق ثقافي (كتعويض لعون أحيل على التقاعد)</w:t>
      </w:r>
      <w:r w:rsidR="00C10FC6"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</w:p>
    <w:p w:rsidR="004E01B0" w:rsidRDefault="004E01B0" w:rsidP="004E01B0">
      <w:pPr>
        <w:bidi/>
        <w:jc w:val="both"/>
        <w:rPr>
          <w:lang w:bidi="ar-TN"/>
        </w:rPr>
      </w:pPr>
    </w:p>
    <w:p w:rsidR="00377E99" w:rsidRDefault="00377E99" w:rsidP="00377E99">
      <w:pPr>
        <w:bidi/>
        <w:spacing w:line="360" w:lineRule="auto"/>
        <w:rPr>
          <w:rFonts w:ascii="Andalus" w:hAnsi="Andalus" w:cs="Andalus"/>
          <w:b/>
          <w:bCs/>
          <w:sz w:val="32"/>
          <w:szCs w:val="32"/>
          <w:rtl/>
          <w:lang w:bidi="ar-TN"/>
        </w:rPr>
      </w:pPr>
    </w:p>
    <w:p w:rsidR="00EE5CBB" w:rsidRDefault="00EE5CBB" w:rsidP="00EE5CBB">
      <w:pPr>
        <w:bidi/>
        <w:spacing w:line="360" w:lineRule="auto"/>
        <w:rPr>
          <w:rFonts w:ascii="Andalus" w:hAnsi="Andalus" w:cs="Andalus"/>
          <w:b/>
          <w:bCs/>
          <w:sz w:val="32"/>
          <w:szCs w:val="32"/>
          <w:rtl/>
          <w:lang w:bidi="ar-TN"/>
        </w:rPr>
      </w:pPr>
    </w:p>
    <w:p w:rsidR="00EE5CBB" w:rsidRDefault="00EE5CBB" w:rsidP="00EE5CBB">
      <w:pPr>
        <w:bidi/>
        <w:spacing w:line="360" w:lineRule="auto"/>
        <w:rPr>
          <w:rFonts w:ascii="Andalus" w:hAnsi="Andalus" w:cs="Andalus"/>
          <w:b/>
          <w:bCs/>
          <w:sz w:val="32"/>
          <w:szCs w:val="32"/>
          <w:rtl/>
          <w:lang w:bidi="ar-TN"/>
        </w:rPr>
      </w:pPr>
    </w:p>
    <w:p w:rsidR="00EE5CBB" w:rsidRDefault="00EE5CBB" w:rsidP="00EE5CBB">
      <w:pPr>
        <w:bidi/>
        <w:spacing w:line="360" w:lineRule="auto"/>
        <w:rPr>
          <w:rFonts w:ascii="Andalus" w:hAnsi="Andalus" w:cs="Andalus"/>
          <w:b/>
          <w:bCs/>
          <w:sz w:val="32"/>
          <w:szCs w:val="32"/>
          <w:rtl/>
          <w:lang w:bidi="ar-TN"/>
        </w:rPr>
      </w:pPr>
    </w:p>
    <w:p w:rsidR="00EE5CBB" w:rsidRPr="003B5895" w:rsidRDefault="00EE5CBB" w:rsidP="00EE5CBB">
      <w:pPr>
        <w:bidi/>
        <w:spacing w:line="360" w:lineRule="auto"/>
        <w:rPr>
          <w:rFonts w:ascii="Andalus" w:hAnsi="Andalus" w:cs="Andalus"/>
          <w:b/>
          <w:bCs/>
          <w:sz w:val="32"/>
          <w:szCs w:val="32"/>
          <w:rtl/>
          <w:lang w:bidi="ar-TN"/>
        </w:rPr>
      </w:pPr>
    </w:p>
    <w:p w:rsidR="00377E99" w:rsidRDefault="00377E99" w:rsidP="005A7C49">
      <w:pPr>
        <w:bidi/>
        <w:spacing w:line="240" w:lineRule="auto"/>
        <w:contextualSpacing/>
        <w:jc w:val="both"/>
        <w:rPr>
          <w:rtl/>
          <w:lang w:bidi="ar-TN"/>
        </w:rPr>
      </w:pPr>
      <w:r w:rsidRPr="003B5895">
        <w:rPr>
          <w:rFonts w:ascii="Times New Roman" w:hAnsi="Times New Roman" w:cs="Times New Roman"/>
          <w:b/>
          <w:bCs/>
          <w:sz w:val="32"/>
          <w:szCs w:val="32"/>
          <w:rtl/>
          <w:lang w:bidi="ar-TN"/>
        </w:rPr>
        <w:t xml:space="preserve">        </w:t>
      </w:r>
    </w:p>
    <w:p w:rsidR="00377E99" w:rsidRDefault="00377E99" w:rsidP="00377E99">
      <w:pPr>
        <w:bidi/>
        <w:jc w:val="both"/>
        <w:rPr>
          <w:rtl/>
          <w:lang w:bidi="ar-TN"/>
        </w:rPr>
      </w:pPr>
    </w:p>
    <w:p w:rsidR="00377E99" w:rsidRDefault="00377E99" w:rsidP="00377E99">
      <w:pPr>
        <w:bidi/>
        <w:jc w:val="both"/>
        <w:rPr>
          <w:rtl/>
          <w:lang w:bidi="ar-TN"/>
        </w:rPr>
      </w:pPr>
    </w:p>
    <w:sectPr w:rsidR="00377E99" w:rsidSect="00774AC1">
      <w:pgSz w:w="11906" w:h="16838"/>
      <w:pgMar w:top="426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4F4" w:rsidRDefault="00AC24F4" w:rsidP="00EB584B">
      <w:pPr>
        <w:spacing w:after="0" w:line="240" w:lineRule="auto"/>
      </w:pPr>
      <w:r>
        <w:separator/>
      </w:r>
    </w:p>
  </w:endnote>
  <w:endnote w:type="continuationSeparator" w:id="1">
    <w:p w:rsidR="00AC24F4" w:rsidRDefault="00AC24F4" w:rsidP="00EB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4F4" w:rsidRDefault="00AC24F4" w:rsidP="00EB584B">
      <w:pPr>
        <w:spacing w:after="0" w:line="240" w:lineRule="auto"/>
      </w:pPr>
      <w:r>
        <w:separator/>
      </w:r>
    </w:p>
  </w:footnote>
  <w:footnote w:type="continuationSeparator" w:id="1">
    <w:p w:rsidR="00AC24F4" w:rsidRDefault="00AC24F4" w:rsidP="00EB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1B96"/>
    <w:multiLevelType w:val="hybridMultilevel"/>
    <w:tmpl w:val="0960E8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7724FA"/>
    <w:multiLevelType w:val="hybridMultilevel"/>
    <w:tmpl w:val="73260E3E"/>
    <w:lvl w:ilvl="0" w:tplc="436CFD9E">
      <w:numFmt w:val="bullet"/>
      <w:lvlText w:val="-"/>
      <w:lvlJc w:val="left"/>
      <w:pPr>
        <w:ind w:left="141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>
    <w:nsid w:val="22AB3E9F"/>
    <w:multiLevelType w:val="hybridMultilevel"/>
    <w:tmpl w:val="1468519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A35E4"/>
    <w:multiLevelType w:val="hybridMultilevel"/>
    <w:tmpl w:val="539A9040"/>
    <w:lvl w:ilvl="0" w:tplc="436CFD9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9500E6E"/>
    <w:multiLevelType w:val="hybridMultilevel"/>
    <w:tmpl w:val="75D4A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82F15"/>
    <w:multiLevelType w:val="hybridMultilevel"/>
    <w:tmpl w:val="E51ACD88"/>
    <w:lvl w:ilvl="0" w:tplc="436CFD9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F2423"/>
    <w:multiLevelType w:val="hybridMultilevel"/>
    <w:tmpl w:val="05E4462C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3B9B69A3"/>
    <w:multiLevelType w:val="hybridMultilevel"/>
    <w:tmpl w:val="B9207E92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4B3D26E9"/>
    <w:multiLevelType w:val="hybridMultilevel"/>
    <w:tmpl w:val="2E8645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FC1E80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E2E0974"/>
    <w:multiLevelType w:val="hybridMultilevel"/>
    <w:tmpl w:val="6E1800BE"/>
    <w:lvl w:ilvl="0" w:tplc="A326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34D78"/>
    <w:multiLevelType w:val="hybridMultilevel"/>
    <w:tmpl w:val="83B09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50421"/>
    <w:multiLevelType w:val="hybridMultilevel"/>
    <w:tmpl w:val="33DE5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520B5"/>
    <w:multiLevelType w:val="hybridMultilevel"/>
    <w:tmpl w:val="9E6C147A"/>
    <w:lvl w:ilvl="0" w:tplc="6C92BA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80AD5"/>
    <w:multiLevelType w:val="hybridMultilevel"/>
    <w:tmpl w:val="71429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84B"/>
    <w:rsid w:val="00022370"/>
    <w:rsid w:val="00022CB2"/>
    <w:rsid w:val="000249C0"/>
    <w:rsid w:val="00035921"/>
    <w:rsid w:val="00040DEA"/>
    <w:rsid w:val="00041335"/>
    <w:rsid w:val="00052682"/>
    <w:rsid w:val="00054C58"/>
    <w:rsid w:val="0006383F"/>
    <w:rsid w:val="00070EF0"/>
    <w:rsid w:val="00072E7D"/>
    <w:rsid w:val="000839DA"/>
    <w:rsid w:val="00086065"/>
    <w:rsid w:val="00086682"/>
    <w:rsid w:val="00091823"/>
    <w:rsid w:val="0009459B"/>
    <w:rsid w:val="000A0C23"/>
    <w:rsid w:val="000A1C07"/>
    <w:rsid w:val="000A2DDA"/>
    <w:rsid w:val="000A5954"/>
    <w:rsid w:val="000A6B1C"/>
    <w:rsid w:val="000A7790"/>
    <w:rsid w:val="000B3C0B"/>
    <w:rsid w:val="000B4C97"/>
    <w:rsid w:val="000B6BCB"/>
    <w:rsid w:val="000D6D2F"/>
    <w:rsid w:val="000F1FB2"/>
    <w:rsid w:val="000F5DF7"/>
    <w:rsid w:val="00101A54"/>
    <w:rsid w:val="00120276"/>
    <w:rsid w:val="00125842"/>
    <w:rsid w:val="00131B88"/>
    <w:rsid w:val="001402D1"/>
    <w:rsid w:val="001516FB"/>
    <w:rsid w:val="00160CFC"/>
    <w:rsid w:val="001610FB"/>
    <w:rsid w:val="00161DEB"/>
    <w:rsid w:val="00170D55"/>
    <w:rsid w:val="00171C36"/>
    <w:rsid w:val="001729A7"/>
    <w:rsid w:val="001741B2"/>
    <w:rsid w:val="00183B85"/>
    <w:rsid w:val="001A72EB"/>
    <w:rsid w:val="001B199C"/>
    <w:rsid w:val="001B441B"/>
    <w:rsid w:val="001D0BFD"/>
    <w:rsid w:val="001D2091"/>
    <w:rsid w:val="001D2D19"/>
    <w:rsid w:val="001F55C9"/>
    <w:rsid w:val="002040E1"/>
    <w:rsid w:val="0020551B"/>
    <w:rsid w:val="002209BD"/>
    <w:rsid w:val="002211E0"/>
    <w:rsid w:val="002231EB"/>
    <w:rsid w:val="00224215"/>
    <w:rsid w:val="00232E41"/>
    <w:rsid w:val="00233884"/>
    <w:rsid w:val="00245128"/>
    <w:rsid w:val="00250AF3"/>
    <w:rsid w:val="00252E0C"/>
    <w:rsid w:val="0025483E"/>
    <w:rsid w:val="00255D09"/>
    <w:rsid w:val="00256B2A"/>
    <w:rsid w:val="00286A33"/>
    <w:rsid w:val="002874FD"/>
    <w:rsid w:val="002878D5"/>
    <w:rsid w:val="002A6B2C"/>
    <w:rsid w:val="002B51CC"/>
    <w:rsid w:val="002B555C"/>
    <w:rsid w:val="002D16A9"/>
    <w:rsid w:val="002D4252"/>
    <w:rsid w:val="002D5B90"/>
    <w:rsid w:val="002D7A17"/>
    <w:rsid w:val="002E5046"/>
    <w:rsid w:val="002E6CE7"/>
    <w:rsid w:val="002E717D"/>
    <w:rsid w:val="00301A02"/>
    <w:rsid w:val="00322775"/>
    <w:rsid w:val="0032436A"/>
    <w:rsid w:val="003243E8"/>
    <w:rsid w:val="0033178A"/>
    <w:rsid w:val="00332D71"/>
    <w:rsid w:val="00346021"/>
    <w:rsid w:val="0036312D"/>
    <w:rsid w:val="00365CCE"/>
    <w:rsid w:val="00372162"/>
    <w:rsid w:val="00377E99"/>
    <w:rsid w:val="00382CF2"/>
    <w:rsid w:val="00386E1C"/>
    <w:rsid w:val="003B483F"/>
    <w:rsid w:val="003B7C90"/>
    <w:rsid w:val="003C02CA"/>
    <w:rsid w:val="003D613B"/>
    <w:rsid w:val="003D7634"/>
    <w:rsid w:val="003D7B1F"/>
    <w:rsid w:val="003E1CFA"/>
    <w:rsid w:val="00401951"/>
    <w:rsid w:val="00404DFD"/>
    <w:rsid w:val="00411865"/>
    <w:rsid w:val="00435892"/>
    <w:rsid w:val="00461650"/>
    <w:rsid w:val="00476B11"/>
    <w:rsid w:val="00477B25"/>
    <w:rsid w:val="00481235"/>
    <w:rsid w:val="0049286E"/>
    <w:rsid w:val="004A4E12"/>
    <w:rsid w:val="004A4EDB"/>
    <w:rsid w:val="004A6D54"/>
    <w:rsid w:val="004A74AA"/>
    <w:rsid w:val="004D31BB"/>
    <w:rsid w:val="004D4893"/>
    <w:rsid w:val="004D6705"/>
    <w:rsid w:val="004D703A"/>
    <w:rsid w:val="004E01B0"/>
    <w:rsid w:val="004E1368"/>
    <w:rsid w:val="004E6FB1"/>
    <w:rsid w:val="004F5053"/>
    <w:rsid w:val="00507178"/>
    <w:rsid w:val="0051525F"/>
    <w:rsid w:val="00520D1B"/>
    <w:rsid w:val="005322EA"/>
    <w:rsid w:val="00555AD2"/>
    <w:rsid w:val="005568E4"/>
    <w:rsid w:val="00562902"/>
    <w:rsid w:val="0057171C"/>
    <w:rsid w:val="00580271"/>
    <w:rsid w:val="0059448A"/>
    <w:rsid w:val="00594F05"/>
    <w:rsid w:val="005A7C49"/>
    <w:rsid w:val="005B4C15"/>
    <w:rsid w:val="005B7468"/>
    <w:rsid w:val="005C5BAD"/>
    <w:rsid w:val="005C7A4A"/>
    <w:rsid w:val="005F24D9"/>
    <w:rsid w:val="005F5CA8"/>
    <w:rsid w:val="005F5F74"/>
    <w:rsid w:val="005F7DA7"/>
    <w:rsid w:val="00600785"/>
    <w:rsid w:val="006038D8"/>
    <w:rsid w:val="0063123A"/>
    <w:rsid w:val="00635EBC"/>
    <w:rsid w:val="006605E7"/>
    <w:rsid w:val="0066580A"/>
    <w:rsid w:val="006774C5"/>
    <w:rsid w:val="006924E4"/>
    <w:rsid w:val="0069549C"/>
    <w:rsid w:val="00696551"/>
    <w:rsid w:val="006A1709"/>
    <w:rsid w:val="006A3D3D"/>
    <w:rsid w:val="006A5E9B"/>
    <w:rsid w:val="006A692E"/>
    <w:rsid w:val="006E3178"/>
    <w:rsid w:val="006F306F"/>
    <w:rsid w:val="006F5780"/>
    <w:rsid w:val="00701CE7"/>
    <w:rsid w:val="00714206"/>
    <w:rsid w:val="007174DB"/>
    <w:rsid w:val="00717E0B"/>
    <w:rsid w:val="00725A05"/>
    <w:rsid w:val="0072745C"/>
    <w:rsid w:val="00733158"/>
    <w:rsid w:val="007340C2"/>
    <w:rsid w:val="007348B3"/>
    <w:rsid w:val="007466A0"/>
    <w:rsid w:val="0077157D"/>
    <w:rsid w:val="00774AC1"/>
    <w:rsid w:val="00780D7F"/>
    <w:rsid w:val="00786696"/>
    <w:rsid w:val="007A1F8A"/>
    <w:rsid w:val="007B4DB7"/>
    <w:rsid w:val="007B5681"/>
    <w:rsid w:val="007D5091"/>
    <w:rsid w:val="007E793F"/>
    <w:rsid w:val="00814E50"/>
    <w:rsid w:val="00821BB9"/>
    <w:rsid w:val="00831505"/>
    <w:rsid w:val="00837A1D"/>
    <w:rsid w:val="008402BE"/>
    <w:rsid w:val="00840620"/>
    <w:rsid w:val="00842B1B"/>
    <w:rsid w:val="00843552"/>
    <w:rsid w:val="00852328"/>
    <w:rsid w:val="00857315"/>
    <w:rsid w:val="008621B3"/>
    <w:rsid w:val="00870049"/>
    <w:rsid w:val="0088376E"/>
    <w:rsid w:val="008A3D4A"/>
    <w:rsid w:val="008A6DD7"/>
    <w:rsid w:val="008B6C83"/>
    <w:rsid w:val="008C13F8"/>
    <w:rsid w:val="008D5BBC"/>
    <w:rsid w:val="008E26BE"/>
    <w:rsid w:val="00901025"/>
    <w:rsid w:val="009171BF"/>
    <w:rsid w:val="00936F84"/>
    <w:rsid w:val="00942C8E"/>
    <w:rsid w:val="00947CC7"/>
    <w:rsid w:val="00953E85"/>
    <w:rsid w:val="00966BE3"/>
    <w:rsid w:val="00974873"/>
    <w:rsid w:val="00977B9F"/>
    <w:rsid w:val="009807A4"/>
    <w:rsid w:val="009900F3"/>
    <w:rsid w:val="00991663"/>
    <w:rsid w:val="00993718"/>
    <w:rsid w:val="009952E3"/>
    <w:rsid w:val="00995D89"/>
    <w:rsid w:val="009A0660"/>
    <w:rsid w:val="009B02B2"/>
    <w:rsid w:val="009C19DC"/>
    <w:rsid w:val="009C5033"/>
    <w:rsid w:val="009E25B7"/>
    <w:rsid w:val="009E2F82"/>
    <w:rsid w:val="009F7035"/>
    <w:rsid w:val="00A0228E"/>
    <w:rsid w:val="00A06BE0"/>
    <w:rsid w:val="00A07C90"/>
    <w:rsid w:val="00A26F2C"/>
    <w:rsid w:val="00A27576"/>
    <w:rsid w:val="00A4348E"/>
    <w:rsid w:val="00A5134B"/>
    <w:rsid w:val="00A514D0"/>
    <w:rsid w:val="00A56CEA"/>
    <w:rsid w:val="00A7004E"/>
    <w:rsid w:val="00A718EA"/>
    <w:rsid w:val="00A85A77"/>
    <w:rsid w:val="00AA2228"/>
    <w:rsid w:val="00AA5A31"/>
    <w:rsid w:val="00AB243F"/>
    <w:rsid w:val="00AB49D4"/>
    <w:rsid w:val="00AC24F4"/>
    <w:rsid w:val="00AC6787"/>
    <w:rsid w:val="00AC6873"/>
    <w:rsid w:val="00AE1517"/>
    <w:rsid w:val="00AE3D23"/>
    <w:rsid w:val="00AE5BF8"/>
    <w:rsid w:val="00AF02BC"/>
    <w:rsid w:val="00B00A46"/>
    <w:rsid w:val="00B026E5"/>
    <w:rsid w:val="00B1017D"/>
    <w:rsid w:val="00B35917"/>
    <w:rsid w:val="00B72A49"/>
    <w:rsid w:val="00B80766"/>
    <w:rsid w:val="00B928A8"/>
    <w:rsid w:val="00B97102"/>
    <w:rsid w:val="00BA4BC0"/>
    <w:rsid w:val="00BB5B64"/>
    <w:rsid w:val="00BB6DE8"/>
    <w:rsid w:val="00BE3EC5"/>
    <w:rsid w:val="00BE6FFB"/>
    <w:rsid w:val="00BF7FA2"/>
    <w:rsid w:val="00C10FC6"/>
    <w:rsid w:val="00C133B2"/>
    <w:rsid w:val="00C2177A"/>
    <w:rsid w:val="00C2409C"/>
    <w:rsid w:val="00C262BA"/>
    <w:rsid w:val="00C26AC8"/>
    <w:rsid w:val="00C405F8"/>
    <w:rsid w:val="00C50B8F"/>
    <w:rsid w:val="00C54490"/>
    <w:rsid w:val="00C64621"/>
    <w:rsid w:val="00C66BEA"/>
    <w:rsid w:val="00C7334A"/>
    <w:rsid w:val="00C75BB1"/>
    <w:rsid w:val="00C763A6"/>
    <w:rsid w:val="00CA03E6"/>
    <w:rsid w:val="00CB00DA"/>
    <w:rsid w:val="00CC666F"/>
    <w:rsid w:val="00CD0A23"/>
    <w:rsid w:val="00CD3019"/>
    <w:rsid w:val="00CE4349"/>
    <w:rsid w:val="00CF15BF"/>
    <w:rsid w:val="00D023A6"/>
    <w:rsid w:val="00D03521"/>
    <w:rsid w:val="00D03799"/>
    <w:rsid w:val="00D1014B"/>
    <w:rsid w:val="00D15F6F"/>
    <w:rsid w:val="00D16837"/>
    <w:rsid w:val="00D24E21"/>
    <w:rsid w:val="00D31C53"/>
    <w:rsid w:val="00D46B6B"/>
    <w:rsid w:val="00D616C8"/>
    <w:rsid w:val="00D623D7"/>
    <w:rsid w:val="00D714CE"/>
    <w:rsid w:val="00D8330F"/>
    <w:rsid w:val="00DB2557"/>
    <w:rsid w:val="00DC2FBF"/>
    <w:rsid w:val="00DC3586"/>
    <w:rsid w:val="00E00121"/>
    <w:rsid w:val="00E01BB4"/>
    <w:rsid w:val="00E172D7"/>
    <w:rsid w:val="00E20909"/>
    <w:rsid w:val="00E2612C"/>
    <w:rsid w:val="00E3113E"/>
    <w:rsid w:val="00E3277E"/>
    <w:rsid w:val="00E4733D"/>
    <w:rsid w:val="00E57C81"/>
    <w:rsid w:val="00E61E3F"/>
    <w:rsid w:val="00EA1457"/>
    <w:rsid w:val="00EB1191"/>
    <w:rsid w:val="00EB584B"/>
    <w:rsid w:val="00EC081B"/>
    <w:rsid w:val="00EC290E"/>
    <w:rsid w:val="00EC5951"/>
    <w:rsid w:val="00EE415C"/>
    <w:rsid w:val="00EE5CBB"/>
    <w:rsid w:val="00EF4363"/>
    <w:rsid w:val="00F07C0E"/>
    <w:rsid w:val="00F20A9C"/>
    <w:rsid w:val="00F23A71"/>
    <w:rsid w:val="00F2520E"/>
    <w:rsid w:val="00F34F00"/>
    <w:rsid w:val="00F4486A"/>
    <w:rsid w:val="00F50AF4"/>
    <w:rsid w:val="00F51FA8"/>
    <w:rsid w:val="00F52D6D"/>
    <w:rsid w:val="00F65CC1"/>
    <w:rsid w:val="00F75F32"/>
    <w:rsid w:val="00F827A2"/>
    <w:rsid w:val="00F87973"/>
    <w:rsid w:val="00FA0023"/>
    <w:rsid w:val="00FA6C0A"/>
    <w:rsid w:val="00FF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58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84B"/>
  </w:style>
  <w:style w:type="paragraph" w:styleId="Pieddepage">
    <w:name w:val="footer"/>
    <w:basedOn w:val="Normal"/>
    <w:link w:val="PieddepageCar"/>
    <w:uiPriority w:val="99"/>
    <w:semiHidden/>
    <w:unhideWhenUsed/>
    <w:rsid w:val="00EB58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584B"/>
  </w:style>
  <w:style w:type="table" w:styleId="Grilledutableau">
    <w:name w:val="Table Grid"/>
    <w:basedOn w:val="TableauNormal"/>
    <w:uiPriority w:val="59"/>
    <w:rsid w:val="00EB5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A5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E02F6-8EE2-4833-B466-4D26C3E0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3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2017-04-07T10:31:00Z</cp:lastPrinted>
  <dcterms:created xsi:type="dcterms:W3CDTF">2014-05-12T11:39:00Z</dcterms:created>
  <dcterms:modified xsi:type="dcterms:W3CDTF">2018-01-29T11:52:00Z</dcterms:modified>
</cp:coreProperties>
</file>